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2DFB7" w14:textId="124DB6DA" w:rsidR="00F558B4" w:rsidRPr="00F558B4" w:rsidRDefault="00F558B4">
      <w:pPr>
        <w:rPr>
          <w:b/>
          <w:bCs/>
          <w:u w:val="single"/>
        </w:rPr>
      </w:pPr>
      <w:r w:rsidRPr="00F558B4">
        <w:rPr>
          <w:b/>
          <w:bCs/>
          <w:u w:val="single"/>
        </w:rPr>
        <w:t>Food &amp; Beverage Manager</w:t>
      </w:r>
    </w:p>
    <w:p w14:paraId="1F41165B" w14:textId="77777777" w:rsidR="00F558B4" w:rsidRDefault="00F558B4">
      <w:r w:rsidRPr="00F558B4">
        <w:t xml:space="preserve"> Location: The Witham, Barnard Castle</w:t>
      </w:r>
    </w:p>
    <w:p w14:paraId="3D39907D" w14:textId="4E75A8D5" w:rsidR="00F558B4" w:rsidRDefault="00F558B4">
      <w:r w:rsidRPr="00F558B4">
        <w:t xml:space="preserve"> Salary: £28,000 – £31,000 per annum (depending on experience) </w:t>
      </w:r>
    </w:p>
    <w:p w14:paraId="247DB8F6" w14:textId="77777777" w:rsidR="00F558B4" w:rsidRDefault="00F558B4">
      <w:r w:rsidRPr="00F558B4">
        <w:t>Contract Type: Full-time, Permanent Hours: 37.5 hours per week, including evenings and weekends as required</w:t>
      </w:r>
    </w:p>
    <w:p w14:paraId="2E2DAC27" w14:textId="77777777" w:rsidR="00F558B4" w:rsidRDefault="00F558B4">
      <w:pPr>
        <w:rPr>
          <w:b/>
          <w:bCs/>
          <w:u w:val="single"/>
        </w:rPr>
      </w:pPr>
    </w:p>
    <w:p w14:paraId="1B888530" w14:textId="1C1A0B3C" w:rsidR="00F558B4" w:rsidRPr="00F558B4" w:rsidRDefault="00F558B4">
      <w:pPr>
        <w:rPr>
          <w:b/>
          <w:bCs/>
          <w:u w:val="single"/>
        </w:rPr>
      </w:pPr>
      <w:r w:rsidRPr="00F558B4">
        <w:rPr>
          <w:b/>
          <w:bCs/>
          <w:u w:val="single"/>
        </w:rPr>
        <w:t xml:space="preserve"> About The Witham</w:t>
      </w:r>
    </w:p>
    <w:p w14:paraId="6B21466C" w14:textId="7E2DDE27" w:rsidR="00F558B4" w:rsidRDefault="00F558B4">
      <w:r w:rsidRPr="00F558B4">
        <w:t xml:space="preserve"> The Witham is a vibrant arts and cultural centre in the heart of Barnard Castle, hosting a diverse programme of music, theatre, film, exhibitions, and community events. We are a hub for creativity and connection, supporting local artists and enriching the lives of residents and visitors a</w:t>
      </w:r>
      <w:r>
        <w:t>l</w:t>
      </w:r>
      <w:r w:rsidRPr="00F558B4">
        <w:t>ike.</w:t>
      </w:r>
    </w:p>
    <w:p w14:paraId="005BA00F" w14:textId="77777777" w:rsidR="00F558B4" w:rsidRPr="00F558B4" w:rsidRDefault="00F558B4">
      <w:pPr>
        <w:rPr>
          <w:b/>
          <w:bCs/>
          <w:u w:val="single"/>
        </w:rPr>
      </w:pPr>
      <w:r w:rsidRPr="00F558B4">
        <w:t xml:space="preserve"> </w:t>
      </w:r>
      <w:r w:rsidRPr="00F558B4">
        <w:rPr>
          <w:b/>
          <w:bCs/>
          <w:u w:val="single"/>
        </w:rPr>
        <w:t xml:space="preserve">The Role </w:t>
      </w:r>
    </w:p>
    <w:p w14:paraId="71E915CD" w14:textId="4982B975" w:rsidR="00F558B4" w:rsidRDefault="00F558B4">
      <w:r>
        <w:t>W</w:t>
      </w:r>
      <w:r w:rsidRPr="00F558B4">
        <w:t xml:space="preserve">e are seeking an experienced and dynamic Food &amp; Beverages Manager to oversee the day-to-day running and strategic development of our café bar and hospitality offering. This is a key role that blends hands-on service with </w:t>
      </w:r>
      <w:r>
        <w:t>commercial thinking</w:t>
      </w:r>
      <w:r w:rsidRPr="00F558B4">
        <w:t>, helping to grow income through excellent customer experience, events catering, and imaginative food and drink provision.</w:t>
      </w:r>
    </w:p>
    <w:p w14:paraId="277C0C5B" w14:textId="6EC63B59" w:rsidR="00F558B4" w:rsidRDefault="00F558B4">
      <w:r w:rsidRPr="00F558B4">
        <w:t xml:space="preserve"> You will lead a</w:t>
      </w:r>
      <w:r>
        <w:t>nd train a</w:t>
      </w:r>
      <w:r w:rsidRPr="00F558B4">
        <w:t xml:space="preserve"> small team, shape menus in line with our brand, manage suppliers and stock, and ensure high standards of service, hygiene, and presentation across the venue.</w:t>
      </w:r>
    </w:p>
    <w:p w14:paraId="669B1939" w14:textId="77777777" w:rsidR="00F558B4" w:rsidRDefault="00F558B4">
      <w:r w:rsidRPr="00F558B4">
        <w:t xml:space="preserve"> This is a fantastic opportunity to work in a creative environment and make your mark on a valued community asset.</w:t>
      </w:r>
    </w:p>
    <w:p w14:paraId="1ED47F73" w14:textId="77777777" w:rsidR="00F558B4" w:rsidRDefault="00F558B4"/>
    <w:p w14:paraId="28481438" w14:textId="08DE11DD" w:rsidR="00F558B4" w:rsidRDefault="00F558B4">
      <w:r w:rsidRPr="00F558B4">
        <w:t xml:space="preserve"> </w:t>
      </w:r>
      <w:r w:rsidRPr="00F558B4">
        <w:rPr>
          <w:b/>
          <w:bCs/>
          <w:u w:val="single"/>
        </w:rPr>
        <w:t>Key Responsibilities</w:t>
      </w:r>
      <w:r w:rsidRPr="00F558B4">
        <w:t xml:space="preserve"> </w:t>
      </w:r>
    </w:p>
    <w:p w14:paraId="381EF122" w14:textId="717206D2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>Manage all aspects of the café bar and event catering operations</w:t>
      </w:r>
    </w:p>
    <w:p w14:paraId="4E374B17" w14:textId="3ABAA58E" w:rsidR="00F558B4" w:rsidRDefault="00F558B4" w:rsidP="00F558B4">
      <w:pPr>
        <w:pStyle w:val="ListParagraph"/>
        <w:numPr>
          <w:ilvl w:val="0"/>
          <w:numId w:val="2"/>
        </w:numPr>
      </w:pPr>
      <w:r>
        <w:t>Produce rotas monthly for the café and bar in line with events and ticket sales</w:t>
      </w:r>
    </w:p>
    <w:p w14:paraId="60155AAD" w14:textId="40A1FFF2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Lead, train, and </w:t>
      </w:r>
      <w:r w:rsidR="00822649">
        <w:t>motivate</w:t>
      </w:r>
      <w:r w:rsidRPr="00F558B4">
        <w:t xml:space="preserve"> the F&amp;B team to deliver exceptional service</w:t>
      </w:r>
    </w:p>
    <w:p w14:paraId="09E114CF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Develop and deliver appealing menus with a focus on local produce and sustainability </w:t>
      </w:r>
    </w:p>
    <w:p w14:paraId="3370BEB9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Maintain full compliance with health and safety, food hygiene, and licensing regulations </w:t>
      </w:r>
    </w:p>
    <w:p w14:paraId="09281B37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>Control budgets, monitor stock, and ensure cost-effective purchasing</w:t>
      </w:r>
    </w:p>
    <w:p w14:paraId="210437F7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>Liaise with the wider Witham team to support events, performances, and private hires</w:t>
      </w:r>
    </w:p>
    <w:p w14:paraId="7FFAD89F" w14:textId="52A515F0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lastRenderedPageBreak/>
        <w:t xml:space="preserve">Promote the café bar as a destination </w:t>
      </w:r>
      <w:r w:rsidR="001D3DFB" w:rsidRPr="00F558B4">
        <w:t>within</w:t>
      </w:r>
      <w:r w:rsidRPr="00F558B4">
        <w:t xml:space="preserve"> the community</w:t>
      </w:r>
      <w:r>
        <w:t xml:space="preserve"> and online.</w:t>
      </w:r>
    </w:p>
    <w:p w14:paraId="02FF2976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Monitor customer feedback and implement continuous improvements </w:t>
      </w:r>
    </w:p>
    <w:p w14:paraId="3BBD3362" w14:textId="6E53F98A" w:rsidR="00F558B4" w:rsidRDefault="00F558B4" w:rsidP="00F558B4">
      <w:pPr>
        <w:pStyle w:val="ListParagraph"/>
        <w:numPr>
          <w:ilvl w:val="0"/>
          <w:numId w:val="2"/>
        </w:numPr>
      </w:pPr>
      <w:r>
        <w:t>Report to the Centre Director on performance monthly.</w:t>
      </w:r>
    </w:p>
    <w:p w14:paraId="0FFD7C51" w14:textId="77777777" w:rsidR="00F558B4" w:rsidRDefault="00F558B4" w:rsidP="00F558B4">
      <w:pPr>
        <w:pStyle w:val="ListParagraph"/>
      </w:pPr>
    </w:p>
    <w:p w14:paraId="07D49D53" w14:textId="2188217E" w:rsidR="00F558B4" w:rsidRPr="00F558B4" w:rsidRDefault="00F558B4" w:rsidP="00F558B4">
      <w:pPr>
        <w:rPr>
          <w:b/>
          <w:bCs/>
          <w:u w:val="single"/>
        </w:rPr>
      </w:pPr>
      <w:r w:rsidRPr="00F558B4">
        <w:rPr>
          <w:b/>
          <w:bCs/>
        </w:rPr>
        <w:t xml:space="preserve">        </w:t>
      </w:r>
      <w:r w:rsidRPr="00F558B4">
        <w:rPr>
          <w:b/>
          <w:bCs/>
          <w:u w:val="single"/>
        </w:rPr>
        <w:t>Essential</w:t>
      </w:r>
    </w:p>
    <w:p w14:paraId="10EE06F3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 Proven experience in food and beverage management or hospitality leadership</w:t>
      </w:r>
    </w:p>
    <w:p w14:paraId="39D026EC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 Excellent organisational and people management skills </w:t>
      </w:r>
    </w:p>
    <w:p w14:paraId="64F36D9B" w14:textId="0005825D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>A passion for delivering</w:t>
      </w:r>
      <w:r>
        <w:t xml:space="preserve"> and </w:t>
      </w:r>
      <w:r w:rsidR="00822649">
        <w:t xml:space="preserve">training </w:t>
      </w:r>
      <w:r w:rsidR="001D3DFB">
        <w:t xml:space="preserve">others </w:t>
      </w:r>
      <w:r w:rsidR="00822649" w:rsidRPr="00F558B4">
        <w:t>outstanding</w:t>
      </w:r>
      <w:r w:rsidRPr="00F558B4">
        <w:t xml:space="preserve"> customer service </w:t>
      </w:r>
    </w:p>
    <w:p w14:paraId="267A4884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 Strong financial and stock control experience </w:t>
      </w:r>
    </w:p>
    <w:p w14:paraId="6F619F4B" w14:textId="27A16871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Flexibility to work evenings and weekends </w:t>
      </w:r>
      <w:r>
        <w:t>when required</w:t>
      </w:r>
    </w:p>
    <w:p w14:paraId="03F0E1DA" w14:textId="34680A26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Food Hygiene Level 3 (or willingness to obtain) </w:t>
      </w:r>
    </w:p>
    <w:p w14:paraId="1A03A23B" w14:textId="77777777" w:rsidR="00F558B4" w:rsidRPr="00F558B4" w:rsidRDefault="00F558B4" w:rsidP="00F558B4">
      <w:pPr>
        <w:pStyle w:val="ListParagraph"/>
      </w:pPr>
    </w:p>
    <w:p w14:paraId="11EF0783" w14:textId="29322637" w:rsidR="00F558B4" w:rsidRPr="00F558B4" w:rsidRDefault="00F558B4" w:rsidP="00F558B4">
      <w:pPr>
        <w:ind w:left="360"/>
        <w:rPr>
          <w:b/>
          <w:bCs/>
          <w:u w:val="single"/>
        </w:rPr>
      </w:pPr>
      <w:r w:rsidRPr="00F558B4">
        <w:rPr>
          <w:b/>
          <w:bCs/>
          <w:u w:val="single"/>
        </w:rPr>
        <w:t>Desirable</w:t>
      </w:r>
    </w:p>
    <w:p w14:paraId="2FE90ABC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Experience in an arts, heritage, or community venue </w:t>
      </w:r>
    </w:p>
    <w:p w14:paraId="3CA56C78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 A flair for creative menu development and presentation </w:t>
      </w:r>
    </w:p>
    <w:p w14:paraId="46EB1546" w14:textId="312F6438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Personal Licence holder (or willingness to </w:t>
      </w:r>
      <w:r>
        <w:t>gain)</w:t>
      </w:r>
    </w:p>
    <w:p w14:paraId="5D46157B" w14:textId="3639633E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Knowledge of local food producers and ethical sourcing practices </w:t>
      </w:r>
    </w:p>
    <w:p w14:paraId="0636D7E8" w14:textId="77777777" w:rsidR="00F558B4" w:rsidRDefault="00F558B4" w:rsidP="00F558B4">
      <w:pPr>
        <w:pStyle w:val="ListParagraph"/>
      </w:pPr>
    </w:p>
    <w:p w14:paraId="161916CC" w14:textId="5712DFEC" w:rsidR="00F558B4" w:rsidRPr="00F558B4" w:rsidRDefault="00F558B4" w:rsidP="00F558B4">
      <w:pPr>
        <w:ind w:firstLine="360"/>
        <w:rPr>
          <w:b/>
          <w:bCs/>
          <w:u w:val="single"/>
        </w:rPr>
      </w:pPr>
      <w:r w:rsidRPr="00F558B4">
        <w:rPr>
          <w:b/>
          <w:bCs/>
          <w:u w:val="single"/>
        </w:rPr>
        <w:t xml:space="preserve">What We Offer </w:t>
      </w:r>
    </w:p>
    <w:p w14:paraId="58F21D42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Salary of £28,000 – £31,000 per annum depending on experience </w:t>
      </w:r>
    </w:p>
    <w:p w14:paraId="62C71CA6" w14:textId="0E6E4F93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 28 days annual leave including bank holidays </w:t>
      </w:r>
    </w:p>
    <w:p w14:paraId="387820C7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 A supportive, friendly team in a beautiful heritage venue</w:t>
      </w:r>
    </w:p>
    <w:p w14:paraId="61B4457F" w14:textId="77777777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 Opportunities for professional development and training </w:t>
      </w:r>
    </w:p>
    <w:p w14:paraId="7AEFA838" w14:textId="046008B6" w:rsidR="00F558B4" w:rsidRDefault="00F558B4" w:rsidP="00F558B4">
      <w:pPr>
        <w:pStyle w:val="ListParagraph"/>
        <w:numPr>
          <w:ilvl w:val="0"/>
          <w:numId w:val="2"/>
        </w:numPr>
      </w:pPr>
      <w:r w:rsidRPr="00F558B4">
        <w:t xml:space="preserve">The chance to play a key role in a growing cultural </w:t>
      </w:r>
      <w:r>
        <w:t>venue.</w:t>
      </w:r>
    </w:p>
    <w:p w14:paraId="79ADD73F" w14:textId="2C6A1962" w:rsidR="001D3DFB" w:rsidRDefault="001D3DFB" w:rsidP="00F558B4">
      <w:pPr>
        <w:pStyle w:val="ListParagraph"/>
        <w:numPr>
          <w:ilvl w:val="0"/>
          <w:numId w:val="2"/>
        </w:numPr>
      </w:pPr>
      <w:r>
        <w:t>Pension package</w:t>
      </w:r>
    </w:p>
    <w:p w14:paraId="3637E705" w14:textId="77777777" w:rsidR="00F558B4" w:rsidRDefault="00F558B4" w:rsidP="00F558B4">
      <w:pPr>
        <w:pStyle w:val="ListParagraph"/>
      </w:pPr>
    </w:p>
    <w:p w14:paraId="55323608" w14:textId="77777777" w:rsidR="00F558B4" w:rsidRPr="00F558B4" w:rsidRDefault="00F558B4" w:rsidP="00F558B4">
      <w:pPr>
        <w:ind w:left="360"/>
        <w:rPr>
          <w:b/>
          <w:bCs/>
          <w:u w:val="single"/>
        </w:rPr>
      </w:pPr>
      <w:r w:rsidRPr="00F558B4">
        <w:rPr>
          <w:b/>
          <w:bCs/>
          <w:u w:val="single"/>
        </w:rPr>
        <w:t xml:space="preserve"> How to Apply</w:t>
      </w:r>
    </w:p>
    <w:p w14:paraId="1D600C45" w14:textId="3B9B5062" w:rsidR="00F558B4" w:rsidRDefault="00F558B4" w:rsidP="00F558B4">
      <w:pPr>
        <w:ind w:left="360"/>
      </w:pPr>
      <w:r>
        <w:t xml:space="preserve"> Please send your CV </w:t>
      </w:r>
      <w:r w:rsidR="001D3DFB">
        <w:t xml:space="preserve">(max 2 pages) </w:t>
      </w:r>
      <w:r>
        <w:t>and a covering letter</w:t>
      </w:r>
      <w:r w:rsidR="001D3DFB">
        <w:t xml:space="preserve"> (max 1 page) </w:t>
      </w:r>
      <w:r>
        <w:t>outlining your suitability for the role to info@thewitham.org.uk with the subject line “Food and Beverage Manager Application – FAO – Amy Hughes”.</w:t>
      </w:r>
    </w:p>
    <w:p w14:paraId="6D317CFB" w14:textId="04F9E5F7" w:rsidR="3A91959C" w:rsidRDefault="3A91959C" w:rsidP="502A3076">
      <w:pPr>
        <w:ind w:left="360"/>
      </w:pPr>
      <w:r>
        <w:t>If you would like to discuss the position ahead of applying, please email requesting this and we will arrange a ca</w:t>
      </w:r>
      <w:r w:rsidR="6BDEDFDE">
        <w:t>ll on either 27</w:t>
      </w:r>
      <w:r w:rsidR="6BDEDFDE" w:rsidRPr="502A3076">
        <w:rPr>
          <w:vertAlign w:val="superscript"/>
        </w:rPr>
        <w:t>th</w:t>
      </w:r>
      <w:r w:rsidR="6BDEDFDE">
        <w:t xml:space="preserve"> or 28</w:t>
      </w:r>
      <w:r w:rsidR="6BDEDFDE" w:rsidRPr="502A3076">
        <w:rPr>
          <w:vertAlign w:val="superscript"/>
        </w:rPr>
        <w:t>th</w:t>
      </w:r>
      <w:r w:rsidR="6BDEDFDE">
        <w:t xml:space="preserve"> August to answer any questions,</w:t>
      </w:r>
    </w:p>
    <w:p w14:paraId="084135E9" w14:textId="77777777" w:rsidR="00F558B4" w:rsidRDefault="00F558B4" w:rsidP="00F558B4">
      <w:pPr>
        <w:ind w:left="360"/>
      </w:pPr>
      <w:r w:rsidRPr="00F558B4">
        <w:t xml:space="preserve"> Closing Date: </w:t>
      </w:r>
      <w:r>
        <w:t>10/09/2025</w:t>
      </w:r>
    </w:p>
    <w:p w14:paraId="55B083B7" w14:textId="77777777" w:rsidR="00F558B4" w:rsidRDefault="00F558B4" w:rsidP="00F558B4">
      <w:pPr>
        <w:ind w:left="360"/>
      </w:pPr>
      <w:r w:rsidRPr="00F558B4">
        <w:t xml:space="preserve"> Interview Date: </w:t>
      </w:r>
      <w:r>
        <w:t>15-17</w:t>
      </w:r>
      <w:r w:rsidRPr="00F558B4">
        <w:rPr>
          <w:vertAlign w:val="superscript"/>
        </w:rPr>
        <w:t>th</w:t>
      </w:r>
      <w:r>
        <w:t xml:space="preserve"> September 2025</w:t>
      </w:r>
    </w:p>
    <w:p w14:paraId="6F7B84F0" w14:textId="25006B1D" w:rsidR="00D64E21" w:rsidRPr="00F558B4" w:rsidRDefault="00F558B4" w:rsidP="00F558B4">
      <w:pPr>
        <w:ind w:left="360"/>
      </w:pPr>
      <w:r w:rsidRPr="00F558B4">
        <w:lastRenderedPageBreak/>
        <w:t xml:space="preserve"> Start Date: </w:t>
      </w:r>
      <w:r>
        <w:t>As soon as possible</w:t>
      </w:r>
    </w:p>
    <w:sectPr w:rsidR="00D64E21" w:rsidRPr="00F55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130B9"/>
    <w:multiLevelType w:val="hybridMultilevel"/>
    <w:tmpl w:val="3FA0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E5AE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1727A"/>
    <w:multiLevelType w:val="hybridMultilevel"/>
    <w:tmpl w:val="5A748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95820">
    <w:abstractNumId w:val="0"/>
  </w:num>
  <w:num w:numId="2" w16cid:durableId="189570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BA"/>
    <w:rsid w:val="001D3DFB"/>
    <w:rsid w:val="004528AE"/>
    <w:rsid w:val="00822649"/>
    <w:rsid w:val="008E0882"/>
    <w:rsid w:val="00B53EBA"/>
    <w:rsid w:val="00BC12D8"/>
    <w:rsid w:val="00D64E21"/>
    <w:rsid w:val="00D67418"/>
    <w:rsid w:val="00D81C73"/>
    <w:rsid w:val="00DF4856"/>
    <w:rsid w:val="00E52AF9"/>
    <w:rsid w:val="00EF070E"/>
    <w:rsid w:val="00F558B4"/>
    <w:rsid w:val="00F92F8A"/>
    <w:rsid w:val="247C9433"/>
    <w:rsid w:val="27A3B0A3"/>
    <w:rsid w:val="3A91959C"/>
    <w:rsid w:val="502A3076"/>
    <w:rsid w:val="6BDED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B072"/>
  <w15:chartTrackingRefBased/>
  <w15:docId w15:val="{80DF61F1-58A9-4F0D-9ADA-8D70EC83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Hughes</dc:creator>
  <cp:keywords/>
  <dc:description/>
  <cp:lastModifiedBy>Jane Woodward</cp:lastModifiedBy>
  <cp:revision>2</cp:revision>
  <dcterms:created xsi:type="dcterms:W3CDTF">2025-08-13T08:52:00Z</dcterms:created>
  <dcterms:modified xsi:type="dcterms:W3CDTF">2025-08-13T08:52:00Z</dcterms:modified>
</cp:coreProperties>
</file>